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4C" w:rsidRPr="003E4B6B" w:rsidRDefault="00323F4C" w:rsidP="00DA79C9">
      <w:pPr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ПРОВЕДЕННЯ</w:t>
      </w:r>
    </w:p>
    <w:p w:rsidR="00323F4C" w:rsidRDefault="00323F4C" w:rsidP="00DA79C9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175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175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Чугуївського </w:t>
      </w:r>
      <w:r w:rsidRPr="001758D9">
        <w:rPr>
          <w:b/>
          <w:sz w:val="28"/>
          <w:szCs w:val="28"/>
          <w:lang w:val="uk-UA"/>
        </w:rPr>
        <w:t xml:space="preserve">районного фестивалю </w:t>
      </w:r>
    </w:p>
    <w:p w:rsidR="00323F4C" w:rsidRDefault="00323F4C" w:rsidP="00DA79C9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1758D9">
        <w:rPr>
          <w:b/>
          <w:sz w:val="28"/>
          <w:szCs w:val="28"/>
          <w:lang w:val="uk-UA"/>
        </w:rPr>
        <w:t xml:space="preserve">соціальних роликів </w:t>
      </w:r>
      <w:r>
        <w:rPr>
          <w:b/>
          <w:sz w:val="28"/>
          <w:szCs w:val="28"/>
          <w:lang w:val="uk-UA"/>
        </w:rPr>
        <w:t xml:space="preserve">та короткометражних фільмів </w:t>
      </w:r>
    </w:p>
    <w:p w:rsidR="00323F4C" w:rsidRDefault="00323F4C" w:rsidP="00DA79C9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1758D9">
        <w:rPr>
          <w:b/>
          <w:sz w:val="28"/>
          <w:szCs w:val="28"/>
          <w:lang w:val="uk-UA"/>
        </w:rPr>
        <w:t>«</w:t>
      </w:r>
      <w:r>
        <w:rPr>
          <w:b/>
          <w:sz w:val="32"/>
          <w:szCs w:val="32"/>
          <w:lang w:val="uk-UA"/>
        </w:rPr>
        <w:t>Відкритий погляд</w:t>
      </w:r>
      <w:r w:rsidRPr="001758D9">
        <w:rPr>
          <w:b/>
          <w:sz w:val="28"/>
          <w:szCs w:val="28"/>
          <w:lang w:val="uk-UA"/>
        </w:rPr>
        <w:t>»</w:t>
      </w:r>
    </w:p>
    <w:p w:rsidR="00323F4C" w:rsidRDefault="00323F4C" w:rsidP="00DA79C9">
      <w:pPr>
        <w:spacing w:line="240" w:lineRule="atLeast"/>
        <w:jc w:val="center"/>
        <w:rPr>
          <w:b/>
          <w:sz w:val="28"/>
          <w:szCs w:val="28"/>
          <w:lang w:val="uk-UA"/>
        </w:rPr>
      </w:pPr>
    </w:p>
    <w:p w:rsidR="00323F4C" w:rsidRPr="00C3514A" w:rsidRDefault="00323F4C" w:rsidP="00DA79C9">
      <w:pPr>
        <w:pStyle w:val="ListParagraph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14A">
        <w:rPr>
          <w:rFonts w:ascii="Times New Roman" w:hAnsi="Times New Roman"/>
          <w:b/>
          <w:sz w:val="28"/>
          <w:szCs w:val="28"/>
          <w:lang w:val="uk-UA"/>
        </w:rPr>
        <w:t xml:space="preserve">Загальні </w:t>
      </w: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323F4C" w:rsidRPr="001758D9" w:rsidRDefault="00323F4C" w:rsidP="00DA79C9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E58D0">
        <w:rPr>
          <w:rFonts w:ascii="Times New Roman" w:hAnsi="Times New Roman"/>
          <w:sz w:val="28"/>
          <w:szCs w:val="28"/>
          <w:lang w:val="uk-UA"/>
        </w:rPr>
        <w:t>І</w:t>
      </w:r>
      <w:r w:rsidRPr="00DE58D0">
        <w:rPr>
          <w:rFonts w:ascii="Times New Roman" w:hAnsi="Times New Roman"/>
          <w:sz w:val="28"/>
          <w:szCs w:val="28"/>
          <w:lang w:val="en-US"/>
        </w:rPr>
        <w:t>V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Чугуївський 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районний фестиваль соціальних роликів </w:t>
      </w:r>
      <w:r w:rsidRPr="003E4B6B">
        <w:rPr>
          <w:rFonts w:ascii="Times New Roman" w:hAnsi="Times New Roman"/>
          <w:sz w:val="28"/>
          <w:szCs w:val="28"/>
          <w:lang w:val="uk-UA"/>
        </w:rPr>
        <w:t>та короткометражних ф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E4B6B">
        <w:rPr>
          <w:rFonts w:ascii="Times New Roman" w:hAnsi="Times New Roman"/>
          <w:sz w:val="28"/>
          <w:szCs w:val="28"/>
          <w:lang w:val="uk-UA"/>
        </w:rPr>
        <w:t>ль</w:t>
      </w:r>
      <w:r>
        <w:rPr>
          <w:rFonts w:ascii="Times New Roman" w:hAnsi="Times New Roman"/>
          <w:sz w:val="28"/>
          <w:szCs w:val="28"/>
          <w:lang w:val="uk-UA"/>
        </w:rPr>
        <w:t xml:space="preserve">мів </w:t>
      </w:r>
      <w:r w:rsidRPr="003F093C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Відкритий погляд</w:t>
      </w:r>
      <w:r w:rsidRPr="003F093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(далі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1758D9">
        <w:rPr>
          <w:rFonts w:ascii="Times New Roman" w:hAnsi="Times New Roman"/>
          <w:sz w:val="28"/>
          <w:szCs w:val="28"/>
          <w:lang w:val="uk-UA"/>
        </w:rPr>
        <w:t>естиваль)</w:t>
      </w:r>
      <w:r w:rsidRPr="003E4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8D9">
        <w:rPr>
          <w:rFonts w:ascii="Times New Roman" w:hAnsi="Times New Roman"/>
          <w:sz w:val="28"/>
          <w:szCs w:val="28"/>
          <w:lang w:val="uk-UA"/>
        </w:rPr>
        <w:t>проводиться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ініц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758D9">
        <w:rPr>
          <w:rFonts w:ascii="Times New Roman" w:hAnsi="Times New Roman"/>
          <w:sz w:val="28"/>
          <w:szCs w:val="28"/>
          <w:lang w:val="uk-UA"/>
        </w:rPr>
        <w:t>атив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Чугуївського районного Центру дитячої та юнацької творчості Чугуївської районної ради Харківської області (далі ЧРЦДЮТ - оргкомітет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323F4C" w:rsidRPr="001758D9" w:rsidRDefault="00323F4C" w:rsidP="00DA79C9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 xml:space="preserve">Фестиваль проводиться </w:t>
      </w:r>
      <w:r>
        <w:rPr>
          <w:rFonts w:ascii="Times New Roman" w:hAnsi="Times New Roman"/>
          <w:sz w:val="28"/>
          <w:szCs w:val="28"/>
          <w:lang w:val="uk-UA"/>
        </w:rPr>
        <w:t xml:space="preserve">на аматорській основі </w:t>
      </w:r>
      <w:r w:rsidRPr="001758D9">
        <w:rPr>
          <w:rFonts w:ascii="Times New Roman" w:hAnsi="Times New Roman"/>
          <w:sz w:val="28"/>
          <w:szCs w:val="28"/>
          <w:lang w:val="uk-UA"/>
        </w:rPr>
        <w:t>за підтримк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Чугуївської районної </w:t>
      </w:r>
      <w:r>
        <w:rPr>
          <w:rFonts w:ascii="Times New Roman" w:hAnsi="Times New Roman"/>
          <w:sz w:val="28"/>
          <w:szCs w:val="28"/>
          <w:lang w:val="uk-UA"/>
        </w:rPr>
        <w:t>державної адміністрації,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Чугуївської районної ради.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3F4C" w:rsidRPr="001758D9" w:rsidRDefault="00323F4C" w:rsidP="00DA79C9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 xml:space="preserve">Інформаційну підтримку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1758D9">
        <w:rPr>
          <w:rFonts w:ascii="Times New Roman" w:hAnsi="Times New Roman"/>
          <w:sz w:val="28"/>
          <w:szCs w:val="28"/>
          <w:lang w:val="uk-UA"/>
        </w:rPr>
        <w:t>естивалю здійснює</w:t>
      </w:r>
      <w:r>
        <w:rPr>
          <w:rFonts w:ascii="Times New Roman" w:hAnsi="Times New Roman"/>
          <w:sz w:val="28"/>
          <w:szCs w:val="28"/>
          <w:lang w:val="uk-UA"/>
        </w:rPr>
        <w:t>: ТРК «Слобожанка»       (м</w:t>
      </w:r>
      <w:r w:rsidRPr="001758D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Чугуїв),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дитяч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ТВ програма </w:t>
      </w:r>
      <w:r w:rsidRPr="001758D9">
        <w:rPr>
          <w:rFonts w:ascii="Times New Roman" w:hAnsi="Times New Roman"/>
          <w:sz w:val="28"/>
          <w:szCs w:val="28"/>
          <w:lang w:val="uk-UA"/>
        </w:rPr>
        <w:t>«Обовс</w:t>
      </w:r>
      <w:r>
        <w:rPr>
          <w:rFonts w:ascii="Times New Roman" w:hAnsi="Times New Roman"/>
          <w:sz w:val="28"/>
          <w:szCs w:val="28"/>
          <w:lang w:val="uk-UA"/>
        </w:rPr>
        <w:t>ё</w:t>
      </w:r>
      <w:r w:rsidRPr="001758D9">
        <w:rPr>
          <w:rFonts w:ascii="Times New Roman" w:hAnsi="Times New Roman"/>
          <w:sz w:val="28"/>
          <w:szCs w:val="28"/>
          <w:lang w:val="uk-UA"/>
        </w:rPr>
        <w:t>мКа»</w:t>
      </w:r>
      <w:r>
        <w:rPr>
          <w:rFonts w:ascii="Times New Roman" w:hAnsi="Times New Roman"/>
          <w:sz w:val="28"/>
          <w:szCs w:val="28"/>
          <w:lang w:val="uk-UA"/>
        </w:rPr>
        <w:t xml:space="preserve"> (ЧРЦДЮТ). </w:t>
      </w:r>
    </w:p>
    <w:p w:rsidR="00323F4C" w:rsidRDefault="00323F4C" w:rsidP="00DA79C9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 xml:space="preserve">Під поняттям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758D9">
        <w:rPr>
          <w:rFonts w:ascii="Times New Roman" w:hAnsi="Times New Roman"/>
          <w:sz w:val="28"/>
          <w:szCs w:val="28"/>
          <w:lang w:val="uk-UA"/>
        </w:rPr>
        <w:t>соціальний ролик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організатори </w:t>
      </w:r>
      <w:r>
        <w:rPr>
          <w:rFonts w:ascii="Times New Roman" w:hAnsi="Times New Roman"/>
          <w:sz w:val="28"/>
          <w:szCs w:val="28"/>
          <w:lang w:val="uk-UA"/>
        </w:rPr>
        <w:t>Фестивалю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розуміють короткий відеосюжет, спрямований на привертання уваги суспільства до </w:t>
      </w:r>
      <w:r>
        <w:rPr>
          <w:rFonts w:ascii="Times New Roman" w:hAnsi="Times New Roman"/>
          <w:sz w:val="28"/>
          <w:szCs w:val="28"/>
          <w:lang w:val="uk-UA"/>
        </w:rPr>
        <w:t>соціально значи</w:t>
      </w:r>
      <w:r w:rsidRPr="001758D9">
        <w:rPr>
          <w:rFonts w:ascii="Times New Roman" w:hAnsi="Times New Roman"/>
          <w:sz w:val="28"/>
          <w:szCs w:val="28"/>
          <w:lang w:val="uk-UA"/>
        </w:rPr>
        <w:t>мих тем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виражений в найбільш позитивній, лаконічній і толерантній формі. </w:t>
      </w:r>
    </w:p>
    <w:p w:rsidR="00323F4C" w:rsidRDefault="00323F4C" w:rsidP="00DA79C9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поняттям «короткометражний фільм» організатори Фестивалю розуміють захоплюючу коротку історію з конфліктом, його рішенням та значимою кінцівкою.</w:t>
      </w:r>
    </w:p>
    <w:p w:rsidR="00323F4C" w:rsidRDefault="00323F4C" w:rsidP="0040056F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Номінації Фестивалю:</w:t>
      </w:r>
    </w:p>
    <w:p w:rsidR="00323F4C" w:rsidRPr="00932017" w:rsidRDefault="00323F4C" w:rsidP="00BE5C8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Кращий соціальний ролик</w:t>
      </w:r>
    </w:p>
    <w:p w:rsidR="00323F4C" w:rsidRDefault="00323F4C" w:rsidP="00BE5C8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Кращий короткометражний фільм</w:t>
      </w:r>
    </w:p>
    <w:p w:rsidR="00323F4C" w:rsidRPr="00473B31" w:rsidRDefault="00323F4C" w:rsidP="00BE5C8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кращий сценарій</w:t>
      </w:r>
    </w:p>
    <w:p w:rsidR="00323F4C" w:rsidRPr="00473B31" w:rsidRDefault="00323F4C" w:rsidP="00BE5C8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краща операторська робота</w:t>
      </w:r>
    </w:p>
    <w:p w:rsidR="00323F4C" w:rsidRPr="00473B31" w:rsidRDefault="00323F4C" w:rsidP="00BE5C8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краща режисерська робота</w:t>
      </w:r>
    </w:p>
    <w:p w:rsidR="00323F4C" w:rsidRPr="00473B31" w:rsidRDefault="00323F4C" w:rsidP="00BE5C8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краща ідея</w:t>
      </w:r>
    </w:p>
    <w:p w:rsidR="00323F4C" w:rsidRPr="00473B31" w:rsidRDefault="00323F4C" w:rsidP="00BE5C8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краща акторська робота</w:t>
      </w:r>
    </w:p>
    <w:p w:rsidR="00323F4C" w:rsidRPr="00473B31" w:rsidRDefault="00323F4C" w:rsidP="00BE5C8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3B31">
        <w:rPr>
          <w:rFonts w:ascii="Times New Roman" w:hAnsi="Times New Roman"/>
          <w:b/>
          <w:sz w:val="28"/>
          <w:szCs w:val="28"/>
          <w:lang w:val="uk-UA"/>
        </w:rPr>
        <w:t xml:space="preserve">приз </w:t>
      </w:r>
      <w:r>
        <w:rPr>
          <w:rFonts w:ascii="Times New Roman" w:hAnsi="Times New Roman"/>
          <w:b/>
          <w:sz w:val="28"/>
          <w:szCs w:val="28"/>
          <w:lang w:val="uk-UA"/>
        </w:rPr>
        <w:t>глядацьких симпатій</w:t>
      </w:r>
    </w:p>
    <w:p w:rsidR="00323F4C" w:rsidRDefault="00323F4C" w:rsidP="00932017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3F4C" w:rsidRPr="00932017" w:rsidRDefault="00323F4C" w:rsidP="00932017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32017">
        <w:rPr>
          <w:rFonts w:ascii="Times New Roman" w:hAnsi="Times New Roman"/>
          <w:sz w:val="28"/>
          <w:szCs w:val="28"/>
          <w:lang w:val="uk-UA"/>
        </w:rPr>
        <w:t>1.7. Теми номінацій:</w:t>
      </w:r>
    </w:p>
    <w:p w:rsidR="00323F4C" w:rsidRPr="00A33F42" w:rsidRDefault="00323F4C" w:rsidP="00B22705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22705">
        <w:rPr>
          <w:rFonts w:ascii="Times New Roman" w:hAnsi="Times New Roman"/>
          <w:sz w:val="28"/>
          <w:szCs w:val="28"/>
        </w:rPr>
        <w:t>МОЯ КРАЇНА - ЦІЛИЙ СВІТ</w:t>
      </w:r>
      <w:r w:rsidRPr="00B22705">
        <w:rPr>
          <w:rFonts w:ascii="Times New Roman" w:hAnsi="Times New Roman"/>
          <w:sz w:val="28"/>
          <w:szCs w:val="28"/>
          <w:lang w:val="uk-UA"/>
        </w:rPr>
        <w:t>!</w:t>
      </w:r>
    </w:p>
    <w:p w:rsidR="00323F4C" w:rsidRDefault="00323F4C" w:rsidP="00DE58D0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F24169">
        <w:rPr>
          <w:rStyle w:val="fs16"/>
          <w:rFonts w:ascii="Times New Roman" w:hAnsi="Times New Roman"/>
          <w:i/>
          <w:sz w:val="24"/>
          <w:szCs w:val="24"/>
          <w:lang w:val="uk-UA"/>
        </w:rPr>
        <w:t xml:space="preserve">Об'єднати наші сили для підтримки міжнародного миру і безпеки, </w:t>
      </w:r>
      <w:r>
        <w:rPr>
          <w:rStyle w:val="fs16"/>
          <w:rFonts w:ascii="Times New Roman" w:hAnsi="Times New Roman"/>
          <w:i/>
          <w:sz w:val="24"/>
          <w:szCs w:val="24"/>
          <w:lang w:val="uk-UA"/>
        </w:rPr>
        <w:t>посилити</w:t>
      </w:r>
      <w:r w:rsidRPr="00F24169">
        <w:rPr>
          <w:rStyle w:val="fs16"/>
          <w:rFonts w:ascii="Times New Roman" w:hAnsi="Times New Roman"/>
          <w:i/>
          <w:sz w:val="24"/>
          <w:szCs w:val="24"/>
          <w:lang w:val="uk-UA"/>
        </w:rPr>
        <w:t xml:space="preserve"> віру в основні права людини, у гідність і цінність людської особистості, рівність прав </w:t>
      </w:r>
      <w:r>
        <w:rPr>
          <w:rStyle w:val="fs16"/>
          <w:rFonts w:ascii="Times New Roman" w:hAnsi="Times New Roman"/>
          <w:i/>
          <w:sz w:val="24"/>
          <w:szCs w:val="24"/>
          <w:lang w:val="uk-UA"/>
        </w:rPr>
        <w:t>на</w:t>
      </w:r>
      <w:r w:rsidRPr="00F24169">
        <w:rPr>
          <w:rStyle w:val="fs16"/>
          <w:rFonts w:ascii="Times New Roman" w:hAnsi="Times New Roman"/>
          <w:i/>
          <w:sz w:val="24"/>
          <w:szCs w:val="24"/>
          <w:lang w:val="uk-UA"/>
        </w:rPr>
        <w:t>цій. «</w:t>
      </w:r>
      <w:r w:rsidRPr="00F24169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Якщо ми навчимося поважати одне одного, ми навчимо світ поважати нас!»)</w:t>
      </w:r>
      <w:r w:rsidRPr="00B12223">
        <w:rPr>
          <w:rFonts w:ascii="Times New Roman" w:hAnsi="Times New Roman"/>
          <w:sz w:val="28"/>
          <w:szCs w:val="28"/>
        </w:rPr>
        <w:t xml:space="preserve"> </w:t>
      </w:r>
    </w:p>
    <w:p w:rsidR="00323F4C" w:rsidRDefault="00323F4C" w:rsidP="00DE58D0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323F4C" w:rsidRDefault="00323F4C" w:rsidP="00DE58D0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323F4C" w:rsidRPr="00BF2DD3" w:rsidRDefault="00323F4C" w:rsidP="00BF2DD3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МІСЦЕВЕ САМОВРЯДУВАННЯ – ЦЕ МИ!»</w:t>
      </w:r>
    </w:p>
    <w:p w:rsidR="00323F4C" w:rsidRPr="000868D8" w:rsidRDefault="00323F4C" w:rsidP="000868D8">
      <w:pPr>
        <w:pStyle w:val="NoSpacing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0868D8">
        <w:rPr>
          <w:rFonts w:ascii="Times New Roman" w:hAnsi="Times New Roman"/>
          <w:i/>
          <w:sz w:val="24"/>
          <w:szCs w:val="24"/>
          <w:lang w:val="uk-UA"/>
        </w:rPr>
        <w:t>відеоролик або короткометражний фільм, які присвячені широкому колу питань самоврядування, про сучасне та майбутнє місцевого самоврядування у світі, Україні, вашій громаді, школі, як воно діє, як брати у ньому участь</w:t>
      </w:r>
      <w:r>
        <w:rPr>
          <w:rFonts w:ascii="Times New Roman" w:hAnsi="Times New Roman"/>
          <w:i/>
          <w:sz w:val="24"/>
          <w:szCs w:val="24"/>
          <w:lang w:val="uk-UA"/>
        </w:rPr>
        <w:t>, про реформу місцевого самоврядування</w:t>
      </w:r>
      <w:r w:rsidRPr="000868D8">
        <w:rPr>
          <w:rFonts w:ascii="Times New Roman" w:hAnsi="Times New Roman"/>
          <w:i/>
          <w:sz w:val="24"/>
          <w:szCs w:val="24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23F4C" w:rsidRPr="00F24169" w:rsidRDefault="00323F4C" w:rsidP="00B22705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УКРАЇНА-НОВИЙ РОЗВІТОК</w:t>
      </w:r>
    </w:p>
    <w:p w:rsidR="00323F4C" w:rsidRPr="00DE58D0" w:rsidRDefault="00323F4C" w:rsidP="00DE58D0">
      <w:pPr>
        <w:pStyle w:val="NoSpacing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F24169">
        <w:rPr>
          <w:rFonts w:ascii="Times New Roman" w:hAnsi="Times New Roman"/>
          <w:i/>
          <w:sz w:val="24"/>
          <w:szCs w:val="24"/>
          <w:lang w:val="uk-UA"/>
        </w:rPr>
        <w:t>(Пропаганда інтелектуально-творчого ресурсу. Людина - творець майбутнього. Його творча діяльність може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бути неповторною та унікальною</w:t>
      </w:r>
      <w:r w:rsidRPr="00F24169">
        <w:rPr>
          <w:rFonts w:ascii="Times New Roman" w:hAnsi="Times New Roman"/>
          <w:i/>
          <w:sz w:val="24"/>
          <w:szCs w:val="24"/>
          <w:lang w:val="uk-UA"/>
        </w:rPr>
        <w:t>. Він сам створює культурні цінності і бере участь в їх створенні разом з іншими. Людина</w:t>
      </w:r>
      <w:r>
        <w:rPr>
          <w:rFonts w:ascii="Times New Roman" w:hAnsi="Times New Roman"/>
          <w:i/>
          <w:sz w:val="24"/>
          <w:szCs w:val="24"/>
          <w:lang w:val="uk-UA"/>
        </w:rPr>
        <w:t>, яка постійно розвивається</w:t>
      </w:r>
      <w:r w:rsidRPr="00F24169">
        <w:rPr>
          <w:rFonts w:ascii="Times New Roman" w:hAnsi="Times New Roman"/>
          <w:i/>
          <w:sz w:val="24"/>
          <w:szCs w:val="24"/>
          <w:lang w:val="uk-UA"/>
        </w:rPr>
        <w:t>, покращує простір навколо себе. Розвиток України залежить від розвитку кожного.)</w:t>
      </w:r>
    </w:p>
    <w:p w:rsidR="00323F4C" w:rsidRPr="00D13122" w:rsidRDefault="00323F4C" w:rsidP="00B22705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ВРЕМЯ ГЕРОЇВ</w:t>
      </w:r>
    </w:p>
    <w:p w:rsidR="00323F4C" w:rsidRPr="00F24169" w:rsidRDefault="00323F4C" w:rsidP="00D13122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(Відео</w:t>
      </w:r>
      <w:r w:rsidRPr="00F24169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 xml:space="preserve">ролики знайомлять 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глядача з вольовою особистістю, яка</w:t>
      </w:r>
      <w:r w:rsidRPr="00F24169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 xml:space="preserve"> не відступає перед 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будь-якими</w:t>
      </w:r>
      <w:r w:rsidRPr="00F24169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 xml:space="preserve"> перешкодами, а використовує їх для власного розвитку. 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 xml:space="preserve">А </w:t>
      </w:r>
      <w:r w:rsidRPr="00F24169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невдачу аналізує і в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икористовує як безцінний досвід, ш</w:t>
      </w:r>
      <w:r w:rsidRPr="00F24169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укає варіанти вирішення проблем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.</w:t>
      </w:r>
      <w:r w:rsidRPr="00F24169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 xml:space="preserve"> До вольови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х</w:t>
      </w:r>
      <w:r w:rsidRPr="00F24169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 xml:space="preserve"> якост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ей</w:t>
      </w:r>
      <w:r w:rsidRPr="00F24169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 xml:space="preserve"> особистості 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належать</w:t>
      </w:r>
      <w:r w:rsidRPr="00F24169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: цілеспрямованість, ініціативність, рішучість, наполегливість, витримка, дисциплінованість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)</w:t>
      </w:r>
    </w:p>
    <w:p w:rsidR="00323F4C" w:rsidRDefault="00323F4C" w:rsidP="00F24169">
      <w:pPr>
        <w:pStyle w:val="HTMLPreformatted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24169">
        <w:rPr>
          <w:rFonts w:ascii="Times New Roman" w:hAnsi="Times New Roman" w:cs="Times New Roman"/>
          <w:color w:val="212121"/>
          <w:sz w:val="28"/>
          <w:szCs w:val="28"/>
          <w:lang w:val="uk-UA"/>
        </w:rPr>
        <w:t>СПРАВЖНЯ ЛЮДИНА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</w:p>
    <w:p w:rsidR="00323F4C" w:rsidRPr="00F24169" w:rsidRDefault="00323F4C" w:rsidP="00F24169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(</w:t>
      </w:r>
      <w:r w:rsidRPr="00F24169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У ролику повинна простежуватися тема моральних орієнтирів. Це уявлення людини про те, що  підлягає схваленню або осуду. Наприклад: патріотизм і громадянськість; працьовитість і чесність; відповідальне виконання обов'язків; великодушність і ін.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)</w:t>
      </w:r>
    </w:p>
    <w:p w:rsidR="00323F4C" w:rsidRPr="00D13122" w:rsidRDefault="00323F4C" w:rsidP="00B22705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РАЗОМ</w:t>
      </w:r>
    </w:p>
    <w:p w:rsidR="00323F4C" w:rsidRPr="00F24169" w:rsidRDefault="00323F4C" w:rsidP="00F24169">
      <w:pPr>
        <w:pStyle w:val="HTMLPreformatted"/>
        <w:spacing w:line="240" w:lineRule="atLeast"/>
        <w:ind w:left="720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(</w:t>
      </w:r>
      <w:r w:rsidRPr="00F24169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Прагнення до внеску в добробут суспільства та співпраці, готовність проявляти довіру, турботу, співчуття. Людина самореалізується і задовольняє власні потреби не за рахунок ближнього, а разом з ним; прагне давати іншим більше, ніж вимагати, бути корисним і причетним життя в суспільстві.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)</w:t>
      </w:r>
    </w:p>
    <w:p w:rsidR="00323F4C" w:rsidRDefault="00323F4C" w:rsidP="00BD7C1E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БАЖАЄШ ЗМІНИТИ СВІТ? ПОЧНИ З СЕБЕ!</w:t>
      </w:r>
      <w:r w:rsidRPr="00B1222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3F4C" w:rsidRPr="00F24169" w:rsidRDefault="00323F4C" w:rsidP="00B12223">
      <w:pPr>
        <w:pStyle w:val="NoSpacing"/>
        <w:ind w:left="720"/>
        <w:rPr>
          <w:rFonts w:ascii="Times New Roman" w:hAnsi="Times New Roman"/>
          <w:sz w:val="24"/>
          <w:szCs w:val="24"/>
          <w:lang w:val="uk-UA"/>
        </w:rPr>
      </w:pPr>
      <w:r w:rsidRPr="00F24169">
        <w:rPr>
          <w:rFonts w:ascii="Times New Roman" w:hAnsi="Times New Roman"/>
          <w:sz w:val="24"/>
          <w:szCs w:val="24"/>
          <w:lang w:val="uk-UA"/>
        </w:rPr>
        <w:t>(</w:t>
      </w:r>
      <w:r w:rsidRPr="00F24169">
        <w:rPr>
          <w:rFonts w:ascii="Times New Roman" w:hAnsi="Times New Roman"/>
          <w:i/>
          <w:sz w:val="24"/>
          <w:szCs w:val="24"/>
          <w:lang w:val="uk-UA"/>
        </w:rPr>
        <w:t>Трансляція позитивних моделей поведінки, хороших вчинків, добрих справ, які змінюють людину та навколишній світ</w:t>
      </w:r>
      <w:r w:rsidRPr="00F24169">
        <w:rPr>
          <w:rFonts w:ascii="Times New Roman" w:hAnsi="Times New Roman"/>
          <w:sz w:val="24"/>
          <w:szCs w:val="24"/>
          <w:lang w:val="uk-UA"/>
        </w:rPr>
        <w:t>)</w:t>
      </w:r>
    </w:p>
    <w:p w:rsidR="00323F4C" w:rsidRPr="002A6FBD" w:rsidRDefault="00323F4C" w:rsidP="002A6FBD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ЗБЕРЕЖЕМО ПРИРОДУ РАЗОМ</w:t>
      </w:r>
    </w:p>
    <w:p w:rsidR="00323F4C" w:rsidRPr="00F24169" w:rsidRDefault="00323F4C" w:rsidP="002A6FBD">
      <w:pPr>
        <w:pStyle w:val="NoSpacing"/>
        <w:ind w:left="720"/>
        <w:rPr>
          <w:rFonts w:ascii="Times New Roman" w:hAnsi="Times New Roman"/>
          <w:sz w:val="24"/>
          <w:szCs w:val="24"/>
          <w:lang w:val="uk-UA"/>
        </w:rPr>
      </w:pPr>
      <w:r w:rsidRPr="00F24169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24169">
        <w:rPr>
          <w:rFonts w:ascii="Times New Roman" w:hAnsi="Times New Roman"/>
          <w:i/>
          <w:sz w:val="24"/>
          <w:szCs w:val="24"/>
          <w:lang w:val="uk-UA"/>
        </w:rPr>
        <w:t>екологічна</w:t>
      </w:r>
      <w:r w:rsidRPr="00F24169">
        <w:rPr>
          <w:i/>
          <w:sz w:val="24"/>
          <w:szCs w:val="24"/>
        </w:rPr>
        <w:t xml:space="preserve"> </w:t>
      </w:r>
      <w:r w:rsidRPr="00F24169">
        <w:rPr>
          <w:rFonts w:ascii="Times New Roman" w:hAnsi="Times New Roman"/>
          <w:i/>
          <w:sz w:val="24"/>
          <w:szCs w:val="24"/>
        </w:rPr>
        <w:t>ситуація в Україні та рідному місті</w:t>
      </w:r>
      <w:r w:rsidRPr="00F24169">
        <w:rPr>
          <w:sz w:val="24"/>
          <w:szCs w:val="24"/>
          <w:lang w:val="uk-UA"/>
        </w:rPr>
        <w:t>)</w:t>
      </w:r>
    </w:p>
    <w:p w:rsidR="00323F4C" w:rsidRPr="000868D8" w:rsidRDefault="00323F4C" w:rsidP="000868D8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ПРОПАГАНДА СПОРТУ, АКТИВНИЙ СПОСІБ ЖИТТЯ, ДОЗВІЛЛЯ      МОЛОДІ</w:t>
      </w:r>
    </w:p>
    <w:p w:rsidR="00323F4C" w:rsidRPr="005C17FB" w:rsidRDefault="00323F4C" w:rsidP="005C17F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3F4C" w:rsidRPr="00A82B35" w:rsidRDefault="00323F4C" w:rsidP="00C17D6B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82B35">
        <w:rPr>
          <w:rFonts w:ascii="Times New Roman" w:hAnsi="Times New Roman"/>
          <w:sz w:val="28"/>
          <w:szCs w:val="28"/>
          <w:lang w:val="uk-UA"/>
        </w:rPr>
        <w:t xml:space="preserve">Фестиваль відбудеться </w:t>
      </w:r>
      <w:r w:rsidRPr="00A82B3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6293C">
        <w:rPr>
          <w:rFonts w:ascii="Times New Roman" w:hAnsi="Times New Roman"/>
          <w:b/>
          <w:sz w:val="28"/>
          <w:szCs w:val="28"/>
        </w:rPr>
        <w:t>1</w:t>
      </w:r>
      <w:r w:rsidRPr="00A82B35">
        <w:rPr>
          <w:rFonts w:ascii="Times New Roman" w:hAnsi="Times New Roman"/>
          <w:b/>
          <w:sz w:val="28"/>
          <w:szCs w:val="28"/>
          <w:lang w:val="uk-UA"/>
        </w:rPr>
        <w:t xml:space="preserve"> квітня 201</w:t>
      </w:r>
      <w:r w:rsidRPr="0056293C">
        <w:rPr>
          <w:rFonts w:ascii="Times New Roman" w:hAnsi="Times New Roman"/>
          <w:b/>
          <w:sz w:val="28"/>
          <w:szCs w:val="28"/>
        </w:rPr>
        <w:t>7</w:t>
      </w:r>
      <w:r w:rsidRPr="00A82B3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>, о 10.00</w:t>
      </w:r>
      <w:r w:rsidRPr="00A82B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2B3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562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“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Чугуївський р</w:t>
      </w:r>
      <w:r w:rsidRPr="00BE5C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айон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BE5C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ий будинок культури</w:t>
      </w:r>
      <w:r w:rsidRPr="00A82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</w:t>
      </w:r>
      <w:r w:rsidRPr="00A82B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м. Чугуїв</w:t>
      </w:r>
    </w:p>
    <w:p w:rsidR="00323F4C" w:rsidRPr="00D542D5" w:rsidRDefault="00323F4C" w:rsidP="005C17FB">
      <w:pPr>
        <w:pStyle w:val="ListParagraph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та завдання</w:t>
      </w:r>
    </w:p>
    <w:p w:rsidR="00323F4C" w:rsidRPr="001758D9" w:rsidRDefault="00323F4C" w:rsidP="00DE58D0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1758D9">
        <w:rPr>
          <w:rFonts w:ascii="Times New Roman" w:hAnsi="Times New Roman"/>
          <w:sz w:val="28"/>
          <w:szCs w:val="28"/>
          <w:lang w:val="uk-UA"/>
        </w:rPr>
        <w:t>естивалю –</w:t>
      </w:r>
      <w:r>
        <w:rPr>
          <w:rFonts w:ascii="Times New Roman" w:hAnsi="Times New Roman"/>
          <w:sz w:val="28"/>
          <w:szCs w:val="28"/>
          <w:lang w:val="uk-UA"/>
        </w:rPr>
        <w:t xml:space="preserve"> актуалізація проблем сучасної учнівської молоді, формування регіонального патріотизму, позитивного образу України та соціальної відповідальності дітей засобами візуального мистецтва. </w:t>
      </w:r>
    </w:p>
    <w:p w:rsidR="00323F4C" w:rsidRPr="001758D9" w:rsidRDefault="00323F4C" w:rsidP="00DE58D0">
      <w:pPr>
        <w:pStyle w:val="ListParagraph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1758D9">
        <w:rPr>
          <w:rFonts w:ascii="Times New Roman" w:hAnsi="Times New Roman"/>
          <w:sz w:val="28"/>
          <w:szCs w:val="28"/>
          <w:lang w:val="uk-UA"/>
        </w:rPr>
        <w:t>естивалю:</w:t>
      </w:r>
    </w:p>
    <w:p w:rsidR="00323F4C" w:rsidRPr="001758D9" w:rsidRDefault="00323F4C" w:rsidP="00DA79C9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організація спілкування та об’єднання однодумців серед дітей та молоді Чугуївського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 м. 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Чугуєва </w:t>
      </w:r>
      <w:r>
        <w:rPr>
          <w:rFonts w:ascii="Times New Roman" w:hAnsi="Times New Roman"/>
          <w:sz w:val="28"/>
          <w:szCs w:val="28"/>
          <w:lang w:val="uk-UA"/>
        </w:rPr>
        <w:t>та Харківської області</w:t>
      </w:r>
      <w:r w:rsidRPr="001758D9">
        <w:rPr>
          <w:rFonts w:ascii="Times New Roman" w:hAnsi="Times New Roman"/>
          <w:sz w:val="28"/>
          <w:szCs w:val="28"/>
          <w:lang w:val="uk-UA"/>
        </w:rPr>
        <w:t>;</w:t>
      </w:r>
    </w:p>
    <w:p w:rsidR="00323F4C" w:rsidRPr="001758D9" w:rsidRDefault="00323F4C" w:rsidP="00DA79C9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сприя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створенню позитивного образу молодої</w:t>
      </w:r>
      <w:r>
        <w:rPr>
          <w:rFonts w:ascii="Times New Roman" w:hAnsi="Times New Roman"/>
          <w:sz w:val="28"/>
          <w:szCs w:val="28"/>
          <w:lang w:val="uk-UA"/>
        </w:rPr>
        <w:t xml:space="preserve"> людини, включеної в громадську </w:t>
      </w:r>
      <w:r w:rsidRPr="001758D9">
        <w:rPr>
          <w:rFonts w:ascii="Times New Roman" w:hAnsi="Times New Roman"/>
          <w:sz w:val="28"/>
          <w:szCs w:val="28"/>
          <w:lang w:val="uk-UA"/>
        </w:rPr>
        <w:t>діяльність;</w:t>
      </w:r>
    </w:p>
    <w:p w:rsidR="00323F4C" w:rsidRPr="001758D9" w:rsidRDefault="00323F4C" w:rsidP="00DA79C9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сприя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формуванню авторської позиції, авторського погляду на світ;</w:t>
      </w:r>
    </w:p>
    <w:p w:rsidR="00323F4C" w:rsidRPr="001758D9" w:rsidRDefault="00323F4C" w:rsidP="00DA79C9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урізноманітн</w:t>
      </w:r>
      <w:r>
        <w:rPr>
          <w:rFonts w:ascii="Times New Roman" w:hAnsi="Times New Roman"/>
          <w:sz w:val="28"/>
          <w:szCs w:val="28"/>
          <w:lang w:val="uk-UA"/>
        </w:rPr>
        <w:t>ення форм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та метод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первинної профілактики негативних явищ серед дітей та молоді;</w:t>
      </w:r>
    </w:p>
    <w:p w:rsidR="00323F4C" w:rsidRDefault="00323F4C" w:rsidP="00DA79C9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>вернення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уваг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державних, громадських та комерційних структур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питанн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розвитку дитячої екранної творчості, процес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формування особистості за допомогою отримання інформації, яка </w:t>
      </w:r>
      <w:r>
        <w:rPr>
          <w:rFonts w:ascii="Times New Roman" w:hAnsi="Times New Roman"/>
          <w:sz w:val="28"/>
          <w:szCs w:val="28"/>
          <w:lang w:val="uk-UA"/>
        </w:rPr>
        <w:t xml:space="preserve">транслюється електронними ЗМІ, 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інтересів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обдарованих дітей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творчих колективів.</w:t>
      </w:r>
    </w:p>
    <w:p w:rsidR="00323F4C" w:rsidRPr="00223672" w:rsidRDefault="00323F4C" w:rsidP="00DA79C9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23F4C" w:rsidRPr="00D542D5" w:rsidRDefault="00323F4C" w:rsidP="00DE58D0">
      <w:pPr>
        <w:pStyle w:val="ListParagraph"/>
        <w:numPr>
          <w:ilvl w:val="0"/>
          <w:numId w:val="15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8D9">
        <w:rPr>
          <w:rFonts w:ascii="Times New Roman" w:hAnsi="Times New Roman"/>
          <w:b/>
          <w:sz w:val="28"/>
          <w:szCs w:val="28"/>
          <w:lang w:val="uk-UA"/>
        </w:rPr>
        <w:t>Учасники та умови проведення фестивалю</w:t>
      </w:r>
    </w:p>
    <w:p w:rsidR="00323F4C" w:rsidRPr="001758D9" w:rsidRDefault="00323F4C" w:rsidP="00DE58D0">
      <w:pPr>
        <w:pStyle w:val="ListParagraph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Фестиваль проводиться серед дитячих колективів шкіл Чугуївського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758D9">
        <w:rPr>
          <w:rFonts w:ascii="Times New Roman" w:hAnsi="Times New Roman"/>
          <w:sz w:val="28"/>
          <w:szCs w:val="28"/>
          <w:lang w:val="uk-UA"/>
        </w:rPr>
        <w:t>м. Чугу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ва </w:t>
      </w:r>
      <w:r>
        <w:rPr>
          <w:rFonts w:ascii="Times New Roman" w:hAnsi="Times New Roman"/>
          <w:sz w:val="28"/>
          <w:szCs w:val="28"/>
          <w:lang w:val="uk-UA"/>
        </w:rPr>
        <w:t>та Харківської області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, гуртків позашкільних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Pr="001758D9">
        <w:rPr>
          <w:rFonts w:ascii="Times New Roman" w:hAnsi="Times New Roman"/>
          <w:sz w:val="28"/>
          <w:szCs w:val="28"/>
          <w:lang w:val="uk-UA"/>
        </w:rPr>
        <w:t>закладів, колективів окремих авторів та всіх бажаючих віком від 6 до 18 років.</w:t>
      </w:r>
    </w:p>
    <w:p w:rsidR="00323F4C" w:rsidRDefault="00323F4C" w:rsidP="00DE58D0">
      <w:pPr>
        <w:pStyle w:val="ListParagraph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 xml:space="preserve">Для участі у Фестивалі необхідно підготувати відеоролик </w:t>
      </w:r>
      <w:r w:rsidRPr="001758D9">
        <w:rPr>
          <w:rFonts w:ascii="Times New Roman" w:hAnsi="Times New Roman"/>
          <w:b/>
          <w:sz w:val="28"/>
          <w:szCs w:val="28"/>
          <w:lang w:val="uk-UA"/>
        </w:rPr>
        <w:t xml:space="preserve">соціального характеру </w:t>
      </w:r>
      <w:r w:rsidRPr="00E7557B">
        <w:rPr>
          <w:rFonts w:ascii="Times New Roman" w:hAnsi="Times New Roman"/>
          <w:sz w:val="28"/>
          <w:szCs w:val="28"/>
          <w:lang w:val="uk-UA"/>
        </w:rPr>
        <w:t>тривалістю не більше 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57B">
        <w:rPr>
          <w:rFonts w:ascii="Times New Roman" w:hAnsi="Times New Roman"/>
          <w:sz w:val="28"/>
          <w:szCs w:val="28"/>
          <w:lang w:val="uk-UA"/>
        </w:rPr>
        <w:t>хв. або</w:t>
      </w:r>
      <w:r w:rsidRPr="001758D9">
        <w:rPr>
          <w:rFonts w:ascii="Times New Roman" w:hAnsi="Times New Roman"/>
          <w:b/>
          <w:sz w:val="28"/>
          <w:szCs w:val="28"/>
          <w:lang w:val="uk-UA"/>
        </w:rPr>
        <w:t xml:space="preserve"> короткометражний фільм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тривалістю не більше 5 хв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. Робота може бути знята будь-якими засобами відео </w:t>
      </w:r>
      <w:r>
        <w:rPr>
          <w:rFonts w:ascii="Times New Roman" w:hAnsi="Times New Roman"/>
          <w:sz w:val="28"/>
          <w:szCs w:val="28"/>
          <w:lang w:val="uk-UA"/>
        </w:rPr>
        <w:t>зйомки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(відеокамера, цифровий фотоапарат, мобільний телефон </w:t>
      </w:r>
      <w:r>
        <w:rPr>
          <w:rFonts w:ascii="Times New Roman" w:hAnsi="Times New Roman"/>
          <w:sz w:val="28"/>
          <w:szCs w:val="28"/>
          <w:lang w:val="uk-UA"/>
        </w:rPr>
        <w:t>тощо</w:t>
      </w:r>
      <w:r w:rsidRPr="001758D9">
        <w:rPr>
          <w:rFonts w:ascii="Times New Roman" w:hAnsi="Times New Roman"/>
          <w:sz w:val="28"/>
          <w:szCs w:val="28"/>
          <w:lang w:val="uk-UA"/>
        </w:rPr>
        <w:t>).</w:t>
      </w:r>
    </w:p>
    <w:p w:rsidR="00323F4C" w:rsidRPr="005B2A61" w:rsidRDefault="00323F4C" w:rsidP="005B2A61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УВАГА! </w:t>
      </w:r>
      <w:r w:rsidRPr="005B2A61">
        <w:rPr>
          <w:rFonts w:ascii="Times New Roman" w:hAnsi="Times New Roman"/>
          <w:b/>
          <w:sz w:val="28"/>
          <w:szCs w:val="28"/>
          <w:lang w:val="uk-UA"/>
        </w:rPr>
        <w:t>Конкурсні відеороботи, тривалість яких буде перевищувати регламент, членами журі розглядатися не будуть!</w:t>
      </w:r>
    </w:p>
    <w:p w:rsidR="00323F4C" w:rsidRDefault="00323F4C" w:rsidP="00DE58D0">
      <w:pPr>
        <w:pStyle w:val="ListParagraph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 xml:space="preserve">Заявки та </w:t>
      </w:r>
      <w:r>
        <w:rPr>
          <w:rFonts w:ascii="Times New Roman" w:hAnsi="Times New Roman"/>
          <w:sz w:val="28"/>
          <w:szCs w:val="28"/>
          <w:lang w:val="uk-UA"/>
        </w:rPr>
        <w:t>конкурсні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роботи для участі у Фестивалі приймаються з </w:t>
      </w:r>
    </w:p>
    <w:p w:rsidR="00323F4C" w:rsidRPr="001758D9" w:rsidRDefault="00323F4C" w:rsidP="00DA79C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B1EB6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12 </w:t>
      </w:r>
      <w:r w:rsidRPr="004B1EB6">
        <w:rPr>
          <w:rFonts w:ascii="Times New Roman" w:hAnsi="Times New Roman"/>
          <w:b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2017 року.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Форма заявки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23F4C" w:rsidRPr="001758D9" w:rsidRDefault="00323F4C" w:rsidP="00DE58D0">
      <w:pPr>
        <w:pStyle w:val="ListParagraph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Пакет документів:</w:t>
      </w:r>
    </w:p>
    <w:p w:rsidR="00323F4C" w:rsidRPr="001758D9" w:rsidRDefault="00323F4C" w:rsidP="00DA79C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0B06">
        <w:rPr>
          <w:rFonts w:ascii="Times New Roman" w:hAnsi="Times New Roman"/>
          <w:b/>
          <w:sz w:val="28"/>
          <w:szCs w:val="28"/>
          <w:lang w:val="uk-UA"/>
        </w:rPr>
        <w:t>заявка учасника</w:t>
      </w:r>
      <w:r w:rsidRPr="001758D9">
        <w:rPr>
          <w:rFonts w:ascii="Times New Roman" w:hAnsi="Times New Roman"/>
          <w:sz w:val="28"/>
          <w:szCs w:val="28"/>
          <w:lang w:val="uk-UA"/>
        </w:rPr>
        <w:t>, з</w:t>
      </w:r>
      <w:r>
        <w:rPr>
          <w:rFonts w:ascii="Times New Roman" w:hAnsi="Times New Roman"/>
          <w:sz w:val="28"/>
          <w:szCs w:val="28"/>
          <w:lang w:val="uk-UA"/>
        </w:rPr>
        <w:t>аповнена окремо на кожну роботу</w:t>
      </w:r>
      <w:r w:rsidRPr="003E4B6B">
        <w:rPr>
          <w:rFonts w:ascii="Times New Roman" w:hAnsi="Times New Roman"/>
          <w:sz w:val="28"/>
          <w:szCs w:val="28"/>
        </w:rPr>
        <w:t xml:space="preserve"> </w:t>
      </w:r>
    </w:p>
    <w:p w:rsidR="00323F4C" w:rsidRDefault="00323F4C" w:rsidP="00DA79C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0B06">
        <w:rPr>
          <w:rFonts w:ascii="Times New Roman" w:hAnsi="Times New Roman"/>
          <w:b/>
          <w:sz w:val="28"/>
          <w:szCs w:val="28"/>
          <w:lang w:val="uk-UA"/>
        </w:rPr>
        <w:t>конкурсна робота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1758D9">
        <w:rPr>
          <w:rFonts w:ascii="Times New Roman" w:hAnsi="Times New Roman"/>
          <w:sz w:val="28"/>
          <w:szCs w:val="28"/>
          <w:lang w:val="en-US"/>
        </w:rPr>
        <w:t>CD</w:t>
      </w:r>
      <w:r w:rsidRPr="003E4B6B">
        <w:rPr>
          <w:rFonts w:ascii="Times New Roman" w:hAnsi="Times New Roman"/>
          <w:sz w:val="28"/>
          <w:szCs w:val="28"/>
        </w:rPr>
        <w:t>-</w:t>
      </w:r>
      <w:r w:rsidRPr="001758D9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E4B6B">
        <w:rPr>
          <w:rFonts w:ascii="Times New Roman" w:hAnsi="Times New Roman"/>
          <w:sz w:val="28"/>
          <w:szCs w:val="28"/>
        </w:rPr>
        <w:t xml:space="preserve"> </w:t>
      </w:r>
      <w:r w:rsidRPr="001758D9">
        <w:rPr>
          <w:rFonts w:ascii="Times New Roman" w:hAnsi="Times New Roman"/>
          <w:sz w:val="28"/>
          <w:szCs w:val="28"/>
          <w:lang w:val="en-US"/>
        </w:rPr>
        <w:t>DVD</w:t>
      </w:r>
      <w:r w:rsidRPr="003E4B6B">
        <w:rPr>
          <w:rFonts w:ascii="Times New Roman" w:hAnsi="Times New Roman"/>
          <w:sz w:val="28"/>
          <w:szCs w:val="28"/>
        </w:rPr>
        <w:t>-</w:t>
      </w:r>
      <w:r w:rsidRPr="001758D9">
        <w:rPr>
          <w:rFonts w:ascii="Times New Roman" w:hAnsi="Times New Roman"/>
          <w:sz w:val="28"/>
          <w:szCs w:val="28"/>
          <w:lang w:val="en-US"/>
        </w:rPr>
        <w:t>R</w:t>
      </w:r>
      <w:r w:rsidRPr="003E4B6B">
        <w:rPr>
          <w:rFonts w:ascii="Times New Roman" w:hAnsi="Times New Roman"/>
          <w:sz w:val="28"/>
          <w:szCs w:val="28"/>
        </w:rPr>
        <w:t xml:space="preserve">  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дисках у форматі </w:t>
      </w:r>
      <w:r w:rsidRPr="001758D9"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  <w:lang w:val="uk-UA"/>
        </w:rPr>
        <w:t xml:space="preserve"> або надіслані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F65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856FB5">
        <w:rPr>
          <w:rStyle w:val="Strong"/>
          <w:rFonts w:ascii="Times New Roman" w:hAnsi="Times New Roman"/>
          <w:sz w:val="28"/>
          <w:szCs w:val="28"/>
        </w:rPr>
        <w:t xml:space="preserve"> crcdut@ukr.net</w:t>
      </w:r>
    </w:p>
    <w:p w:rsidR="00323F4C" w:rsidRDefault="00323F4C" w:rsidP="00856FB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0B06">
        <w:rPr>
          <w:rFonts w:ascii="Times New Roman" w:hAnsi="Times New Roman"/>
          <w:b/>
          <w:sz w:val="28"/>
          <w:szCs w:val="28"/>
          <w:lang w:val="uk-UA"/>
        </w:rPr>
        <w:t>1 фотографію</w:t>
      </w:r>
      <w:r>
        <w:rPr>
          <w:rFonts w:ascii="Times New Roman" w:hAnsi="Times New Roman"/>
          <w:sz w:val="28"/>
          <w:szCs w:val="28"/>
          <w:lang w:val="uk-UA"/>
        </w:rPr>
        <w:t xml:space="preserve"> творчої групи або фрагменту з конкурсної відеороботи в електронному вигляді для розміщення в офіційному каталозі Фестивалю</w:t>
      </w:r>
    </w:p>
    <w:p w:rsidR="00323F4C" w:rsidRPr="0075066D" w:rsidRDefault="00323F4C" w:rsidP="007506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871349">
        <w:rPr>
          <w:rFonts w:ascii="Times New Roman" w:hAnsi="Times New Roman"/>
          <w:b/>
          <w:sz w:val="28"/>
          <w:szCs w:val="28"/>
          <w:lang w:val="uk-UA"/>
        </w:rPr>
        <w:t xml:space="preserve">нотація </w:t>
      </w:r>
      <w:r w:rsidRPr="00871349">
        <w:rPr>
          <w:rFonts w:ascii="Times New Roman" w:hAnsi="Times New Roman"/>
          <w:bCs/>
          <w:spacing w:val="-6"/>
          <w:sz w:val="28"/>
          <w:szCs w:val="28"/>
          <w:lang w:val="uk-UA"/>
        </w:rPr>
        <w:t>на роботу</w:t>
      </w: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електронному вигляді</w:t>
      </w:r>
      <w:r w:rsidRPr="00871349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(короткий зміст роботи для розміщення в офіційному каталозі Фестивалю)</w:t>
      </w: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>. Зразок фотографії та анотації додається</w:t>
      </w:r>
    </w:p>
    <w:p w:rsidR="00323F4C" w:rsidRPr="001758D9" w:rsidRDefault="00323F4C" w:rsidP="00DE58D0">
      <w:pPr>
        <w:pStyle w:val="ListParagraph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Учасники мають право брати участь в одній або д</w:t>
      </w:r>
      <w:r>
        <w:rPr>
          <w:rFonts w:ascii="Times New Roman" w:hAnsi="Times New Roman"/>
          <w:sz w:val="28"/>
          <w:szCs w:val="28"/>
          <w:lang w:val="uk-UA"/>
        </w:rPr>
        <w:t>вох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номінаціях Фестивалю. </w:t>
      </w:r>
      <w:r>
        <w:rPr>
          <w:rFonts w:ascii="Times New Roman" w:hAnsi="Times New Roman"/>
          <w:sz w:val="28"/>
          <w:szCs w:val="28"/>
          <w:lang w:val="uk-UA"/>
        </w:rPr>
        <w:t>Кількість відеоробіт у різних тематиках необмежена</w:t>
      </w:r>
      <w:r w:rsidRPr="001758D9">
        <w:rPr>
          <w:rFonts w:ascii="Times New Roman" w:hAnsi="Times New Roman"/>
          <w:sz w:val="28"/>
          <w:szCs w:val="28"/>
          <w:lang w:val="uk-UA"/>
        </w:rPr>
        <w:t>.</w:t>
      </w:r>
    </w:p>
    <w:p w:rsidR="00323F4C" w:rsidRDefault="00323F4C" w:rsidP="00DE58D0">
      <w:pPr>
        <w:pStyle w:val="ListParagraph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Оргкомітет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 ЧРЦДЮТ, 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до складу якого входять </w:t>
      </w:r>
      <w:r>
        <w:rPr>
          <w:rFonts w:ascii="Times New Roman" w:hAnsi="Times New Roman"/>
          <w:sz w:val="28"/>
          <w:szCs w:val="28"/>
          <w:lang w:val="uk-UA"/>
        </w:rPr>
        <w:t>експерти з засобів масової інформації</w:t>
      </w:r>
      <w:r w:rsidRPr="001758D9">
        <w:rPr>
          <w:rFonts w:ascii="Times New Roman" w:hAnsi="Times New Roman"/>
          <w:sz w:val="28"/>
          <w:szCs w:val="28"/>
          <w:lang w:val="uk-UA"/>
        </w:rPr>
        <w:t>, журналісти</w:t>
      </w:r>
      <w:r>
        <w:rPr>
          <w:rFonts w:ascii="Times New Roman" w:hAnsi="Times New Roman"/>
          <w:sz w:val="28"/>
          <w:szCs w:val="28"/>
          <w:lang w:val="uk-UA"/>
        </w:rPr>
        <w:t xml:space="preserve"> та лідери районного учнівського самоврядування, </w:t>
      </w:r>
      <w:r w:rsidRPr="00A2711D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A2711D">
        <w:rPr>
          <w:rFonts w:ascii="Times New Roman" w:hAnsi="Times New Roman"/>
          <w:b/>
          <w:sz w:val="28"/>
          <w:szCs w:val="28"/>
          <w:lang w:val="uk-UA"/>
        </w:rPr>
        <w:t>.04.201</w:t>
      </w:r>
      <w:r>
        <w:rPr>
          <w:rFonts w:ascii="Times New Roman" w:hAnsi="Times New Roman"/>
          <w:b/>
          <w:sz w:val="28"/>
          <w:szCs w:val="28"/>
          <w:lang w:val="uk-UA"/>
        </w:rPr>
        <w:t>7 року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проводить попередній відбір робіт для участі у </w:t>
      </w:r>
      <w:r>
        <w:rPr>
          <w:rFonts w:ascii="Times New Roman" w:hAnsi="Times New Roman"/>
          <w:sz w:val="28"/>
          <w:szCs w:val="28"/>
          <w:lang w:val="uk-UA"/>
        </w:rPr>
        <w:t xml:space="preserve">конкурсній програмі </w:t>
      </w:r>
      <w:r w:rsidRPr="001758D9">
        <w:rPr>
          <w:rFonts w:ascii="Times New Roman" w:hAnsi="Times New Roman"/>
          <w:sz w:val="28"/>
          <w:szCs w:val="28"/>
          <w:lang w:val="uk-UA"/>
        </w:rPr>
        <w:t>Фестивал</w:t>
      </w:r>
      <w:r>
        <w:rPr>
          <w:rFonts w:ascii="Times New Roman" w:hAnsi="Times New Roman"/>
          <w:sz w:val="28"/>
          <w:szCs w:val="28"/>
          <w:lang w:val="uk-UA"/>
        </w:rPr>
        <w:t>ю і визначає кількість якісних відео роликів, які будуть представлені на розгляд професійному журі Фестивалю для визначення переможців.</w:t>
      </w:r>
    </w:p>
    <w:p w:rsidR="00323F4C" w:rsidRDefault="00323F4C" w:rsidP="001B69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Відеоролики та короткометражні фільми, ті, що пройшли у конкурсну </w:t>
      </w:r>
      <w:r w:rsidRPr="001B69F8">
        <w:rPr>
          <w:sz w:val="28"/>
          <w:szCs w:val="28"/>
          <w:lang w:val="uk-UA"/>
        </w:rPr>
        <w:t xml:space="preserve">програму </w:t>
      </w:r>
      <w:r w:rsidRPr="001B69F8">
        <w:rPr>
          <w:b/>
          <w:sz w:val="28"/>
          <w:szCs w:val="28"/>
          <w:lang w:val="uk-UA"/>
        </w:rPr>
        <w:t>17.04.2017</w:t>
      </w:r>
      <w:r w:rsidRPr="001B69F8">
        <w:rPr>
          <w:sz w:val="28"/>
          <w:szCs w:val="28"/>
          <w:lang w:val="uk-UA"/>
        </w:rPr>
        <w:t xml:space="preserve"> </w:t>
      </w:r>
      <w:r w:rsidRPr="001B69F8">
        <w:rPr>
          <w:b/>
          <w:sz w:val="28"/>
          <w:szCs w:val="28"/>
          <w:lang w:val="uk-UA"/>
        </w:rPr>
        <w:t>року</w:t>
      </w:r>
      <w:r w:rsidRPr="001B69F8">
        <w:rPr>
          <w:sz w:val="28"/>
          <w:szCs w:val="28"/>
          <w:lang w:val="uk-UA"/>
        </w:rPr>
        <w:t xml:space="preserve"> розміщуються на сторінки дитячої ТВ студії «ОбовсемКа»  (ВКонтакте): </w:t>
      </w:r>
      <w:hyperlink r:id="rId5" w:history="1">
        <w:r w:rsidRPr="00A33F42">
          <w:rPr>
            <w:rStyle w:val="Hyperlink"/>
            <w:b/>
            <w:color w:val="auto"/>
            <w:sz w:val="28"/>
            <w:szCs w:val="28"/>
            <w:u w:val="none"/>
            <w:lang w:val="uk-UA"/>
          </w:rPr>
          <w:t>https://vk.com/obovsemkatv</w:t>
        </w:r>
      </w:hyperlink>
      <w:r w:rsidRPr="001B69F8">
        <w:rPr>
          <w:sz w:val="28"/>
          <w:szCs w:val="28"/>
          <w:lang w:val="uk-UA"/>
        </w:rPr>
        <w:t xml:space="preserve"> для відкритого інтернет-голосування.</w:t>
      </w:r>
    </w:p>
    <w:p w:rsidR="00323F4C" w:rsidRPr="001B69F8" w:rsidRDefault="00323F4C" w:rsidP="001B69F8">
      <w:pPr>
        <w:jc w:val="both"/>
        <w:rPr>
          <w:sz w:val="28"/>
          <w:szCs w:val="28"/>
          <w:lang w:val="uk-UA"/>
        </w:rPr>
      </w:pPr>
    </w:p>
    <w:p w:rsidR="00323F4C" w:rsidRPr="00DE58D0" w:rsidRDefault="00323F4C" w:rsidP="00DE58D0">
      <w:pPr>
        <w:pStyle w:val="ListParagraph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58D0">
        <w:rPr>
          <w:rFonts w:ascii="Times New Roman" w:hAnsi="Times New Roman"/>
          <w:sz w:val="28"/>
          <w:szCs w:val="28"/>
          <w:lang w:val="uk-UA"/>
        </w:rPr>
        <w:t xml:space="preserve">Заявки, фотографії та конкурсні роботи приймаються за адресою: </w:t>
      </w:r>
    </w:p>
    <w:p w:rsidR="00323F4C" w:rsidRPr="001758D9" w:rsidRDefault="00323F4C" w:rsidP="000F1AC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м. Чугуїв, вул. Гвардійська, буд.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, РБК, методичний кабінет ЧРЦДЮТ </w:t>
      </w:r>
      <w:r>
        <w:rPr>
          <w:rFonts w:ascii="Times New Roman" w:hAnsi="Times New Roman"/>
          <w:sz w:val="28"/>
          <w:szCs w:val="28"/>
          <w:lang w:val="uk-UA"/>
        </w:rPr>
        <w:t xml:space="preserve">або надіслані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F65E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F65E9">
        <w:rPr>
          <w:rStyle w:val="Strong"/>
          <w:rFonts w:ascii="Times New Roman" w:hAnsi="Times New Roman"/>
          <w:sz w:val="28"/>
          <w:szCs w:val="28"/>
          <w:lang w:val="uk-UA"/>
        </w:rPr>
        <w:t xml:space="preserve"> </w:t>
      </w:r>
      <w:r w:rsidRPr="00856FB5">
        <w:rPr>
          <w:rStyle w:val="Strong"/>
          <w:rFonts w:ascii="Times New Roman" w:hAnsi="Times New Roman"/>
          <w:sz w:val="28"/>
          <w:szCs w:val="28"/>
        </w:rPr>
        <w:t>crcdut</w:t>
      </w:r>
      <w:r w:rsidRPr="00EF65E9">
        <w:rPr>
          <w:rStyle w:val="Strong"/>
          <w:rFonts w:ascii="Times New Roman" w:hAnsi="Times New Roman"/>
          <w:sz w:val="28"/>
          <w:szCs w:val="28"/>
          <w:lang w:val="uk-UA"/>
        </w:rPr>
        <w:t>@</w:t>
      </w:r>
      <w:r w:rsidRPr="00856FB5">
        <w:rPr>
          <w:rStyle w:val="Strong"/>
          <w:rFonts w:ascii="Times New Roman" w:hAnsi="Times New Roman"/>
          <w:sz w:val="28"/>
          <w:szCs w:val="28"/>
        </w:rPr>
        <w:t>ukr</w:t>
      </w:r>
      <w:r w:rsidRPr="00EF65E9">
        <w:rPr>
          <w:rStyle w:val="Strong"/>
          <w:rFonts w:ascii="Times New Roman" w:hAnsi="Times New Roman"/>
          <w:sz w:val="28"/>
          <w:szCs w:val="28"/>
          <w:lang w:val="uk-UA"/>
        </w:rPr>
        <w:t>.</w:t>
      </w:r>
      <w:r w:rsidRPr="00856FB5">
        <w:rPr>
          <w:rStyle w:val="Strong"/>
          <w:rFonts w:ascii="Times New Roman" w:hAnsi="Times New Roman"/>
          <w:sz w:val="28"/>
          <w:szCs w:val="28"/>
        </w:rPr>
        <w:t>net</w:t>
      </w:r>
    </w:p>
    <w:p w:rsidR="00323F4C" w:rsidRPr="001758D9" w:rsidRDefault="00323F4C" w:rsidP="00DA79C9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23F4C" w:rsidRPr="001758D9" w:rsidRDefault="00323F4C" w:rsidP="00E2135D">
      <w:pPr>
        <w:pStyle w:val="ListParagraph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8D9">
        <w:rPr>
          <w:rFonts w:ascii="Times New Roman" w:hAnsi="Times New Roman"/>
          <w:b/>
          <w:sz w:val="28"/>
          <w:szCs w:val="28"/>
          <w:lang w:val="uk-UA"/>
        </w:rPr>
        <w:t>Журі.</w:t>
      </w:r>
    </w:p>
    <w:p w:rsidR="00323F4C" w:rsidRPr="00DE58D0" w:rsidRDefault="00323F4C" w:rsidP="00DE58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DE58D0">
        <w:rPr>
          <w:sz w:val="28"/>
          <w:szCs w:val="28"/>
          <w:lang w:val="uk-UA"/>
        </w:rPr>
        <w:t>Для оцінки робіт, відібраних до конкурсної програму Фестивалю, оргкомітетом створюється професійне журі, до складу якого входять експерти з засобів масової інформації, журналісти, ведучі телевізійних програм,  режисери, актори телебачення і кіно.</w:t>
      </w:r>
    </w:p>
    <w:p w:rsidR="00323F4C" w:rsidRDefault="00323F4C" w:rsidP="00DE58D0">
      <w:pPr>
        <w:pStyle w:val="ListParagraph"/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Критерії оцінювання:</w:t>
      </w:r>
    </w:p>
    <w:p w:rsidR="00323F4C" w:rsidRPr="0068433B" w:rsidRDefault="00323F4C" w:rsidP="0068433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8433B">
        <w:rPr>
          <w:rFonts w:ascii="Times New Roman" w:hAnsi="Times New Roman"/>
          <w:sz w:val="28"/>
          <w:szCs w:val="28"/>
          <w:lang w:val="uk-UA"/>
        </w:rPr>
        <w:t>відповідність тематики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23F4C" w:rsidRDefault="00323F4C" w:rsidP="00134C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оригінальність ідеї;</w:t>
      </w:r>
    </w:p>
    <w:p w:rsidR="00323F4C" w:rsidRDefault="00323F4C" w:rsidP="00134C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авторський підхід;</w:t>
      </w:r>
    </w:p>
    <w:p w:rsidR="00323F4C" w:rsidRDefault="00323F4C" w:rsidP="00134C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актуальність соціальної проблеми;</w:t>
      </w:r>
    </w:p>
    <w:p w:rsidR="00323F4C" w:rsidRPr="001723CA" w:rsidRDefault="00323F4C" w:rsidP="001D1D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використання нових </w:t>
      </w:r>
      <w:r w:rsidRPr="00912479">
        <w:rPr>
          <w:rFonts w:ascii="Times New Roman" w:hAnsi="Times New Roman"/>
          <w:sz w:val="28"/>
          <w:szCs w:val="28"/>
          <w:lang w:val="uk-UA"/>
        </w:rPr>
        <w:t xml:space="preserve">переконливих </w:t>
      </w:r>
      <w:r>
        <w:rPr>
          <w:rFonts w:ascii="Times New Roman" w:hAnsi="Times New Roman"/>
          <w:sz w:val="28"/>
          <w:szCs w:val="28"/>
          <w:lang w:val="uk-UA"/>
        </w:rPr>
        <w:t xml:space="preserve">методів впливу на аудиторію. </w:t>
      </w:r>
    </w:p>
    <w:p w:rsidR="00323F4C" w:rsidRPr="001758D9" w:rsidRDefault="00323F4C" w:rsidP="00E2135D">
      <w:pPr>
        <w:pStyle w:val="ListParagraph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3F4C" w:rsidRPr="00DE58D0" w:rsidRDefault="00323F4C" w:rsidP="00E2135D">
      <w:pPr>
        <w:ind w:left="19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DE58D0">
        <w:rPr>
          <w:b/>
          <w:sz w:val="28"/>
          <w:szCs w:val="28"/>
          <w:lang w:val="uk-UA"/>
        </w:rPr>
        <w:t>Нагородження переможців Фестивалю</w:t>
      </w:r>
    </w:p>
    <w:p w:rsidR="00323F4C" w:rsidRPr="001758D9" w:rsidRDefault="00323F4C" w:rsidP="00DE58D0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Журі визначає по одному переможцю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кожн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номінації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Фестивалю. </w:t>
      </w:r>
      <w:r>
        <w:rPr>
          <w:rFonts w:ascii="Times New Roman" w:hAnsi="Times New Roman"/>
          <w:sz w:val="28"/>
          <w:szCs w:val="28"/>
          <w:lang w:val="uk-UA"/>
        </w:rPr>
        <w:t xml:space="preserve">Переможці будуть нагороджені Дипломами та цінними подарунками. 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Інші </w:t>
      </w:r>
      <w:r>
        <w:rPr>
          <w:rFonts w:ascii="Times New Roman" w:hAnsi="Times New Roman"/>
          <w:sz w:val="28"/>
          <w:szCs w:val="28"/>
          <w:lang w:val="uk-UA"/>
        </w:rPr>
        <w:t>фіналісти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заходу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отрим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ють </w:t>
      </w:r>
      <w:r>
        <w:rPr>
          <w:rFonts w:ascii="Times New Roman" w:hAnsi="Times New Roman"/>
          <w:sz w:val="28"/>
          <w:szCs w:val="28"/>
          <w:lang w:val="uk-UA"/>
        </w:rPr>
        <w:t>Дипломи лауреатів Фестивалю</w:t>
      </w:r>
      <w:r w:rsidRPr="001758D9">
        <w:rPr>
          <w:rFonts w:ascii="Times New Roman" w:hAnsi="Times New Roman"/>
          <w:sz w:val="28"/>
          <w:szCs w:val="28"/>
          <w:lang w:val="uk-UA"/>
        </w:rPr>
        <w:t>.</w:t>
      </w:r>
    </w:p>
    <w:p w:rsidR="00323F4C" w:rsidRDefault="00323F4C" w:rsidP="00DE58D0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Глядачі Фестивалю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визначають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758D9">
        <w:rPr>
          <w:rFonts w:ascii="Times New Roman" w:hAnsi="Times New Roman"/>
          <w:sz w:val="28"/>
          <w:szCs w:val="28"/>
          <w:lang w:val="uk-UA"/>
        </w:rPr>
        <w:t>риз глядацьких симпатій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23F4C" w:rsidRDefault="00323F4C" w:rsidP="001D1D2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 w:rsidRPr="001758D9">
        <w:rPr>
          <w:rFonts w:ascii="Times New Roman" w:hAnsi="Times New Roman"/>
          <w:sz w:val="28"/>
          <w:szCs w:val="28"/>
          <w:lang w:val="uk-UA"/>
        </w:rPr>
        <w:t>інтернет-голосування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4 днів до початку Фестивалю;</w:t>
      </w:r>
    </w:p>
    <w:p w:rsidR="00323F4C" w:rsidRDefault="00323F4C" w:rsidP="001D1D2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шляхом голосування в глядацької залі під час конкурсної програми</w:t>
      </w:r>
      <w:r w:rsidRPr="001758D9">
        <w:rPr>
          <w:rFonts w:ascii="Times New Roman" w:hAnsi="Times New Roman"/>
          <w:sz w:val="28"/>
          <w:szCs w:val="28"/>
          <w:lang w:val="uk-UA"/>
        </w:rPr>
        <w:t>.</w:t>
      </w:r>
    </w:p>
    <w:p w:rsidR="00323F4C" w:rsidRPr="001758D9" w:rsidRDefault="00323F4C" w:rsidP="001D1D21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Переможець отримає Диплом та цінний подарунок.</w:t>
      </w:r>
    </w:p>
    <w:p w:rsidR="00323F4C" w:rsidRDefault="00323F4C" w:rsidP="00DE58D0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 </w:t>
      </w:r>
      <w:r w:rsidRPr="001758D9">
        <w:rPr>
          <w:rFonts w:ascii="Times New Roman" w:hAnsi="Times New Roman"/>
          <w:sz w:val="28"/>
          <w:szCs w:val="28"/>
          <w:lang w:val="uk-UA"/>
        </w:rPr>
        <w:t>Журі, партнери і спонсори Фестивалю можуть заснувати спеціальні власні призи у будь-якій з номінацій.</w:t>
      </w:r>
    </w:p>
    <w:p w:rsidR="00323F4C" w:rsidRPr="001758D9" w:rsidRDefault="00323F4C" w:rsidP="00DA79C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F4C" w:rsidRPr="00E2135D" w:rsidRDefault="00323F4C" w:rsidP="00E2135D">
      <w:pPr>
        <w:ind w:left="19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E2135D">
        <w:rPr>
          <w:b/>
          <w:sz w:val="28"/>
          <w:szCs w:val="28"/>
          <w:lang w:val="uk-UA"/>
        </w:rPr>
        <w:t>Контактна інформація</w:t>
      </w:r>
    </w:p>
    <w:p w:rsidR="00323F4C" w:rsidRPr="00D542D5" w:rsidRDefault="00323F4C" w:rsidP="00DA79C9">
      <w:pPr>
        <w:jc w:val="both"/>
        <w:rPr>
          <w:sz w:val="28"/>
          <w:szCs w:val="28"/>
          <w:lang w:val="uk-UA"/>
        </w:rPr>
      </w:pPr>
      <w:r w:rsidRPr="00D542D5">
        <w:rPr>
          <w:sz w:val="28"/>
          <w:szCs w:val="28"/>
          <w:lang w:val="uk-UA"/>
        </w:rPr>
        <w:t>Організаційний комітет Фестивалю :</w:t>
      </w:r>
    </w:p>
    <w:p w:rsidR="00323F4C" w:rsidRPr="001758D9" w:rsidRDefault="00323F4C" w:rsidP="00DA79C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8D9">
        <w:rPr>
          <w:rFonts w:ascii="Times New Roman" w:hAnsi="Times New Roman"/>
          <w:sz w:val="28"/>
          <w:szCs w:val="28"/>
          <w:lang w:val="uk-UA"/>
        </w:rPr>
        <w:t>Курукіна Тетяна Іванівна – тел.050</w:t>
      </w:r>
      <w:r>
        <w:rPr>
          <w:rFonts w:ascii="Times New Roman" w:hAnsi="Times New Roman"/>
          <w:sz w:val="28"/>
          <w:szCs w:val="28"/>
          <w:lang w:val="uk-UA"/>
        </w:rPr>
        <w:t>9352947</w:t>
      </w:r>
      <w:r w:rsidRPr="001758D9">
        <w:rPr>
          <w:rFonts w:ascii="Times New Roman" w:hAnsi="Times New Roman"/>
          <w:sz w:val="28"/>
          <w:szCs w:val="28"/>
          <w:lang w:val="uk-UA"/>
        </w:rPr>
        <w:t>;</w:t>
      </w:r>
    </w:p>
    <w:p w:rsidR="00323F4C" w:rsidRPr="001758D9" w:rsidRDefault="00323F4C" w:rsidP="00DA79C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Храмцова Олена Іванівна</w:t>
      </w:r>
      <w:r w:rsidRPr="001758D9">
        <w:rPr>
          <w:rFonts w:ascii="Times New Roman" w:hAnsi="Times New Roman"/>
          <w:sz w:val="28"/>
          <w:szCs w:val="28"/>
          <w:lang w:val="uk-UA"/>
        </w:rPr>
        <w:t xml:space="preserve"> – тел. </w:t>
      </w:r>
      <w:r>
        <w:rPr>
          <w:rFonts w:ascii="Times New Roman" w:hAnsi="Times New Roman"/>
          <w:sz w:val="28"/>
          <w:szCs w:val="28"/>
          <w:lang w:val="uk-UA"/>
        </w:rPr>
        <w:t>0631684361</w:t>
      </w:r>
      <w:r w:rsidRPr="001758D9">
        <w:rPr>
          <w:rFonts w:ascii="Times New Roman" w:hAnsi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323F4C" w:rsidRDefault="00323F4C"/>
    <w:sectPr w:rsidR="00323F4C" w:rsidSect="001A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7F8"/>
    <w:multiLevelType w:val="multilevel"/>
    <w:tmpl w:val="048A929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84B20BA"/>
    <w:multiLevelType w:val="multilevel"/>
    <w:tmpl w:val="72048CB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8A221EF"/>
    <w:multiLevelType w:val="hybridMultilevel"/>
    <w:tmpl w:val="FE906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64ED"/>
    <w:multiLevelType w:val="multilevel"/>
    <w:tmpl w:val="FC144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FAB0A50"/>
    <w:multiLevelType w:val="hybridMultilevel"/>
    <w:tmpl w:val="92E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311C1"/>
    <w:multiLevelType w:val="hybridMultilevel"/>
    <w:tmpl w:val="A8D09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5115F9"/>
    <w:multiLevelType w:val="hybridMultilevel"/>
    <w:tmpl w:val="6978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B6924"/>
    <w:multiLevelType w:val="hybridMultilevel"/>
    <w:tmpl w:val="E1562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277BF4"/>
    <w:multiLevelType w:val="hybridMultilevel"/>
    <w:tmpl w:val="7830256E"/>
    <w:lvl w:ilvl="0" w:tplc="AAF4E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2636F"/>
    <w:multiLevelType w:val="hybridMultilevel"/>
    <w:tmpl w:val="AABC6934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D3E1613"/>
    <w:multiLevelType w:val="multilevel"/>
    <w:tmpl w:val="36BE8B1A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9C4205"/>
    <w:multiLevelType w:val="hybridMultilevel"/>
    <w:tmpl w:val="18D8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E4B5E"/>
    <w:multiLevelType w:val="hybridMultilevel"/>
    <w:tmpl w:val="6626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713FF"/>
    <w:multiLevelType w:val="hybridMultilevel"/>
    <w:tmpl w:val="FFD2C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8A3444"/>
    <w:multiLevelType w:val="multilevel"/>
    <w:tmpl w:val="B156AF0A"/>
    <w:lvl w:ilvl="0">
      <w:start w:val="4"/>
      <w:numFmt w:val="decimal"/>
      <w:lvlText w:val="%1."/>
      <w:lvlJc w:val="left"/>
      <w:pPr>
        <w:ind w:left="2416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cs="Times New Roman" w:hint="default"/>
      </w:rPr>
    </w:lvl>
  </w:abstractNum>
  <w:abstractNum w:abstractNumId="15">
    <w:nsid w:val="6792105F"/>
    <w:multiLevelType w:val="hybridMultilevel"/>
    <w:tmpl w:val="935E0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475070"/>
    <w:multiLevelType w:val="multilevel"/>
    <w:tmpl w:val="44D2822C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4A367F6"/>
    <w:multiLevelType w:val="multilevel"/>
    <w:tmpl w:val="3684B43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90D2AC2"/>
    <w:multiLevelType w:val="hybridMultilevel"/>
    <w:tmpl w:val="F77E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8"/>
  </w:num>
  <w:num w:numId="6">
    <w:abstractNumId w:val="1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C30"/>
    <w:rsid w:val="000334D7"/>
    <w:rsid w:val="000868D8"/>
    <w:rsid w:val="000F1AC3"/>
    <w:rsid w:val="00134CE4"/>
    <w:rsid w:val="00157DB7"/>
    <w:rsid w:val="00161DF2"/>
    <w:rsid w:val="001723CA"/>
    <w:rsid w:val="001758D9"/>
    <w:rsid w:val="001774CD"/>
    <w:rsid w:val="001A2344"/>
    <w:rsid w:val="001B314D"/>
    <w:rsid w:val="001B69F8"/>
    <w:rsid w:val="001D1D21"/>
    <w:rsid w:val="00216C7A"/>
    <w:rsid w:val="00223672"/>
    <w:rsid w:val="0023303E"/>
    <w:rsid w:val="00233911"/>
    <w:rsid w:val="002A6FBD"/>
    <w:rsid w:val="00323F4C"/>
    <w:rsid w:val="00366C30"/>
    <w:rsid w:val="00394B6F"/>
    <w:rsid w:val="003E4B6B"/>
    <w:rsid w:val="003F093C"/>
    <w:rsid w:val="0040056F"/>
    <w:rsid w:val="004341B4"/>
    <w:rsid w:val="00473B31"/>
    <w:rsid w:val="00484D68"/>
    <w:rsid w:val="00490E04"/>
    <w:rsid w:val="004B1EB6"/>
    <w:rsid w:val="004C18D6"/>
    <w:rsid w:val="005134B7"/>
    <w:rsid w:val="00535238"/>
    <w:rsid w:val="0056293C"/>
    <w:rsid w:val="00563867"/>
    <w:rsid w:val="00591D8E"/>
    <w:rsid w:val="005B2A61"/>
    <w:rsid w:val="005C17FB"/>
    <w:rsid w:val="0068433B"/>
    <w:rsid w:val="006B487A"/>
    <w:rsid w:val="006E518C"/>
    <w:rsid w:val="007014A3"/>
    <w:rsid w:val="0075066D"/>
    <w:rsid w:val="007A0DAF"/>
    <w:rsid w:val="008339C2"/>
    <w:rsid w:val="00856FB5"/>
    <w:rsid w:val="00871349"/>
    <w:rsid w:val="00912479"/>
    <w:rsid w:val="00932017"/>
    <w:rsid w:val="009E047C"/>
    <w:rsid w:val="00A2711D"/>
    <w:rsid w:val="00A33F42"/>
    <w:rsid w:val="00A80B06"/>
    <w:rsid w:val="00A82B35"/>
    <w:rsid w:val="00AC5E8B"/>
    <w:rsid w:val="00AC6F3A"/>
    <w:rsid w:val="00B033E6"/>
    <w:rsid w:val="00B12223"/>
    <w:rsid w:val="00B224A6"/>
    <w:rsid w:val="00B22705"/>
    <w:rsid w:val="00B47DEB"/>
    <w:rsid w:val="00BB7441"/>
    <w:rsid w:val="00BD49F9"/>
    <w:rsid w:val="00BD7C1E"/>
    <w:rsid w:val="00BE5C8B"/>
    <w:rsid w:val="00BF2DD3"/>
    <w:rsid w:val="00C17D6B"/>
    <w:rsid w:val="00C33CA1"/>
    <w:rsid w:val="00C3514A"/>
    <w:rsid w:val="00C836CB"/>
    <w:rsid w:val="00C83A61"/>
    <w:rsid w:val="00C933AE"/>
    <w:rsid w:val="00D13122"/>
    <w:rsid w:val="00D542D5"/>
    <w:rsid w:val="00D96659"/>
    <w:rsid w:val="00D96F4C"/>
    <w:rsid w:val="00DA4F43"/>
    <w:rsid w:val="00DA79C9"/>
    <w:rsid w:val="00DB6BC7"/>
    <w:rsid w:val="00DE58D0"/>
    <w:rsid w:val="00DE6167"/>
    <w:rsid w:val="00E2135D"/>
    <w:rsid w:val="00E7557B"/>
    <w:rsid w:val="00EC1B26"/>
    <w:rsid w:val="00ED7811"/>
    <w:rsid w:val="00EF65E9"/>
    <w:rsid w:val="00F24169"/>
    <w:rsid w:val="00FE1676"/>
    <w:rsid w:val="00FF17FB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C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4005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5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DA7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A79C9"/>
    <w:rPr>
      <w:lang w:eastAsia="en-US"/>
    </w:rPr>
  </w:style>
  <w:style w:type="paragraph" w:styleId="NormalWeb">
    <w:name w:val="Normal (Web)"/>
    <w:basedOn w:val="Normal"/>
    <w:uiPriority w:val="99"/>
    <w:rsid w:val="0040056F"/>
    <w:pPr>
      <w:spacing w:before="100" w:beforeAutospacing="1" w:after="100" w:afterAutospacing="1"/>
    </w:pPr>
    <w:rPr>
      <w:sz w:val="24"/>
      <w:szCs w:val="24"/>
    </w:rPr>
  </w:style>
  <w:style w:type="character" w:customStyle="1" w:styleId="fs16">
    <w:name w:val="fs_16"/>
    <w:basedOn w:val="DefaultParagraphFont"/>
    <w:uiPriority w:val="99"/>
    <w:rsid w:val="0040056F"/>
    <w:rPr>
      <w:rFonts w:cs="Times New Roman"/>
    </w:rPr>
  </w:style>
  <w:style w:type="character" w:styleId="Strong">
    <w:name w:val="Strong"/>
    <w:basedOn w:val="DefaultParagraphFont"/>
    <w:uiPriority w:val="99"/>
    <w:qFormat/>
    <w:rsid w:val="00856FB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56FB5"/>
    <w:rPr>
      <w:rFonts w:cs="Times New Roman"/>
    </w:rPr>
  </w:style>
  <w:style w:type="character" w:styleId="Hyperlink">
    <w:name w:val="Hyperlink"/>
    <w:basedOn w:val="DefaultParagraphFont"/>
    <w:uiPriority w:val="99"/>
    <w:rsid w:val="009E047C"/>
    <w:rPr>
      <w:rFonts w:cs="Times New Roman"/>
      <w:color w:val="0563C1"/>
      <w:u w:val="single"/>
    </w:rPr>
  </w:style>
  <w:style w:type="paragraph" w:customStyle="1" w:styleId="aligncenter">
    <w:name w:val="aligncenter"/>
    <w:basedOn w:val="Normal"/>
    <w:uiPriority w:val="99"/>
    <w:rsid w:val="00134C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2">
    <w:name w:val="font_2"/>
    <w:basedOn w:val="DefaultParagraphFont"/>
    <w:uiPriority w:val="99"/>
    <w:rsid w:val="00134CE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13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1312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bovsemka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4</Pages>
  <Words>1152</Words>
  <Characters>6570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Admin</cp:lastModifiedBy>
  <cp:revision>36</cp:revision>
  <dcterms:created xsi:type="dcterms:W3CDTF">2016-02-21T12:49:00Z</dcterms:created>
  <dcterms:modified xsi:type="dcterms:W3CDTF">2017-04-03T11:10:00Z</dcterms:modified>
</cp:coreProperties>
</file>